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C656B" w:rsidRPr="00EA2C81" w:rsidRDefault="00DC656B" w:rsidP="00DC656B">
      <w:pPr>
        <w:pStyle w:val="heading"/>
        <w:spacing w:before="0" w:beforeAutospacing="0" w:after="0" w:afterAutospacing="0"/>
        <w:jc w:val="center"/>
        <w:rPr>
          <w:sz w:val="26"/>
          <w:szCs w:val="26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63360" behindDoc="0" locked="0" layoutInCell="1" allowOverlap="1" wp14:anchorId="46F55574" wp14:editId="4CDC0CCB">
            <wp:simplePos x="0" y="0"/>
            <wp:positionH relativeFrom="column">
              <wp:posOffset>2743200</wp:posOffset>
            </wp:positionH>
            <wp:positionV relativeFrom="paragraph">
              <wp:posOffset>-145415</wp:posOffset>
            </wp:positionV>
            <wp:extent cx="428625" cy="485775"/>
            <wp:effectExtent l="0" t="0" r="9525" b="9525"/>
            <wp:wrapNone/>
            <wp:docPr id="2" name="Рисунок 2" descr="Описание: image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Описание: image00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W w:w="9990" w:type="dxa"/>
        <w:tblInd w:w="-3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03"/>
        <w:gridCol w:w="4820"/>
        <w:gridCol w:w="67"/>
      </w:tblGrid>
      <w:tr w:rsidR="00DC656B" w:rsidRPr="00EA2C81" w:rsidTr="00F23015">
        <w:trPr>
          <w:gridAfter w:val="1"/>
          <w:wAfter w:w="67" w:type="dxa"/>
          <w:cantSplit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Совет</w:t>
            </w:r>
          </w:p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муниципального округа «Ухта»</w:t>
            </w:r>
          </w:p>
          <w:p w:rsidR="00DC656B" w:rsidRPr="00EA2C81" w:rsidRDefault="00DC656B" w:rsidP="00F23015">
            <w:pPr>
              <w:jc w:val="center"/>
              <w:rPr>
                <w:b/>
                <w:sz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>Республики Коми</w:t>
            </w:r>
          </w:p>
        </w:tc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Коми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Республикаса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«Ухта»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муниципальнöй</w:t>
            </w:r>
            <w:proofErr w:type="spell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EA2C81">
              <w:rPr>
                <w:b/>
                <w:sz w:val="28"/>
                <w:szCs w:val="28"/>
                <w:lang w:eastAsia="en-US"/>
              </w:rPr>
              <w:t>кытшлӧн</w:t>
            </w:r>
            <w:proofErr w:type="spellEnd"/>
          </w:p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Pr="00EA2C81">
              <w:rPr>
                <w:b/>
                <w:sz w:val="28"/>
                <w:szCs w:val="28"/>
                <w:lang w:eastAsia="en-US"/>
              </w:rPr>
              <w:t>Сöвет</w:t>
            </w:r>
            <w:proofErr w:type="spellEnd"/>
            <w:proofErr w:type="gramEnd"/>
            <w:r w:rsidRPr="00EA2C81">
              <w:rPr>
                <w:b/>
                <w:sz w:val="28"/>
                <w:szCs w:val="28"/>
                <w:lang w:eastAsia="en-US"/>
              </w:rPr>
              <w:t xml:space="preserve"> </w:t>
            </w:r>
          </w:p>
          <w:p w:rsidR="00DC656B" w:rsidRPr="00EA2C81" w:rsidRDefault="00DC656B" w:rsidP="00F23015">
            <w:pPr>
              <w:pStyle w:val="a6"/>
              <w:tabs>
                <w:tab w:val="left" w:pos="284"/>
              </w:tabs>
              <w:ind w:left="284"/>
              <w:jc w:val="center"/>
              <w:rPr>
                <w:b/>
                <w:lang w:eastAsia="en-US"/>
              </w:rPr>
            </w:pPr>
          </w:p>
        </w:tc>
      </w:tr>
      <w:tr w:rsidR="00DC656B" w:rsidRPr="00EA2C81" w:rsidTr="00F23015">
        <w:trPr>
          <w:cantSplit/>
          <w:trHeight w:val="1096"/>
        </w:trPr>
        <w:tc>
          <w:tcPr>
            <w:tcW w:w="99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C656B" w:rsidRPr="00E85225" w:rsidRDefault="00DC656B" w:rsidP="00F23015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E85225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РЕШЕНИЕ</w:t>
            </w:r>
          </w:p>
          <w:p w:rsidR="00DC656B" w:rsidRPr="00E85225" w:rsidRDefault="00DC656B" w:rsidP="00F23015">
            <w:pPr>
              <w:pStyle w:val="3"/>
              <w:spacing w:before="0"/>
              <w:jc w:val="center"/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</w:pPr>
            <w:r w:rsidRPr="00E85225">
              <w:rPr>
                <w:rFonts w:ascii="Times New Roman" w:hAnsi="Times New Roman"/>
                <w:color w:val="auto"/>
                <w:spacing w:val="20"/>
                <w:sz w:val="34"/>
                <w:szCs w:val="34"/>
                <w:lang w:eastAsia="en-US"/>
              </w:rPr>
              <w:t>КЫВКӦРТӦД</w:t>
            </w:r>
          </w:p>
          <w:p w:rsidR="00DC656B" w:rsidRPr="00EA2C81" w:rsidRDefault="00DC656B" w:rsidP="00F23015">
            <w:pPr>
              <w:rPr>
                <w:lang w:eastAsia="en-US"/>
              </w:rPr>
            </w:pPr>
          </w:p>
          <w:p w:rsidR="00DC656B" w:rsidRPr="00EA2C81" w:rsidRDefault="00DC656B" w:rsidP="00F23015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29</w:t>
            </w:r>
            <w:r w:rsidRPr="00EA2C81">
              <w:rPr>
                <w:b/>
                <w:sz w:val="28"/>
                <w:szCs w:val="28"/>
                <w:lang w:eastAsia="en-US"/>
              </w:rPr>
              <w:t xml:space="preserve">-е (очередное) заседание </w:t>
            </w:r>
            <w:r>
              <w:rPr>
                <w:b/>
                <w:sz w:val="28"/>
                <w:szCs w:val="28"/>
                <w:lang w:eastAsia="en-US"/>
              </w:rPr>
              <w:t>6</w:t>
            </w:r>
            <w:r w:rsidRPr="00EA2C81">
              <w:rPr>
                <w:b/>
                <w:sz w:val="28"/>
                <w:szCs w:val="28"/>
                <w:lang w:eastAsia="en-US"/>
              </w:rPr>
              <w:t>-го созыва</w:t>
            </w:r>
          </w:p>
        </w:tc>
      </w:tr>
    </w:tbl>
    <w:p w:rsidR="00DC656B" w:rsidRPr="00EA2C81" w:rsidRDefault="00AA1CA0" w:rsidP="00DC656B">
      <w:pPr>
        <w:rPr>
          <w:b/>
          <w:sz w:val="26"/>
        </w:rPr>
      </w:pPr>
      <w:r>
        <w:rPr>
          <w:b/>
          <w:sz w:val="26"/>
        </w:rPr>
        <w:t xml:space="preserve"> </w:t>
      </w:r>
    </w:p>
    <w:p w:rsidR="00DC656B" w:rsidRPr="00AA1CA0" w:rsidRDefault="00DC656B" w:rsidP="00DC656B">
      <w:pPr>
        <w:rPr>
          <w:b/>
          <w:sz w:val="26"/>
          <w:szCs w:val="26"/>
          <w:u w:val="single"/>
        </w:rPr>
      </w:pPr>
      <w:r w:rsidRPr="00AA1CA0">
        <w:rPr>
          <w:b/>
          <w:sz w:val="26"/>
          <w:szCs w:val="26"/>
          <w:u w:val="single"/>
        </w:rPr>
        <w:t>от «04</w:t>
      </w:r>
      <w:r w:rsidR="00AA1CA0" w:rsidRPr="00AA1CA0">
        <w:rPr>
          <w:b/>
          <w:sz w:val="26"/>
          <w:szCs w:val="26"/>
          <w:u w:val="single"/>
        </w:rPr>
        <w:t>»</w:t>
      </w:r>
      <w:r w:rsidRPr="00AA1CA0">
        <w:rPr>
          <w:b/>
          <w:sz w:val="26"/>
          <w:szCs w:val="26"/>
          <w:u w:val="single"/>
        </w:rPr>
        <w:t xml:space="preserve"> июня 2024 г.</w:t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="00AA1CA0" w:rsidRPr="00AA1CA0">
        <w:rPr>
          <w:b/>
          <w:sz w:val="26"/>
          <w:szCs w:val="26"/>
        </w:rPr>
        <w:tab/>
      </w:r>
      <w:r w:rsidRPr="00AA1CA0">
        <w:rPr>
          <w:b/>
          <w:sz w:val="26"/>
          <w:szCs w:val="26"/>
        </w:rPr>
        <w:t xml:space="preserve"> </w:t>
      </w:r>
      <w:r w:rsidR="00AA1CA0" w:rsidRPr="00AA1CA0">
        <w:rPr>
          <w:b/>
          <w:sz w:val="26"/>
          <w:szCs w:val="26"/>
        </w:rPr>
        <w:t xml:space="preserve">             </w:t>
      </w:r>
      <w:r w:rsidRPr="00AA1CA0">
        <w:rPr>
          <w:b/>
          <w:sz w:val="26"/>
          <w:szCs w:val="26"/>
        </w:rPr>
        <w:t xml:space="preserve"> </w:t>
      </w:r>
      <w:r w:rsidRPr="00AA1CA0">
        <w:rPr>
          <w:b/>
          <w:sz w:val="26"/>
          <w:szCs w:val="26"/>
          <w:u w:val="single"/>
        </w:rPr>
        <w:t xml:space="preserve"> 312 </w:t>
      </w:r>
    </w:p>
    <w:p w:rsidR="00DC656B" w:rsidRPr="00AA1CA0" w:rsidRDefault="00DC656B" w:rsidP="00DC656B">
      <w:r w:rsidRPr="00AA1CA0">
        <w:t>г. Ухта, Республика Коми</w:t>
      </w:r>
    </w:p>
    <w:p w:rsidR="004C563C" w:rsidRPr="00AA1CA0" w:rsidRDefault="004C563C" w:rsidP="004C563C"/>
    <w:p w:rsidR="00943996" w:rsidRPr="00AA1CA0" w:rsidRDefault="007B0C29" w:rsidP="00943996">
      <w:pPr>
        <w:autoSpaceDE w:val="0"/>
        <w:autoSpaceDN w:val="0"/>
        <w:adjustRightInd w:val="0"/>
        <w:ind w:right="5387"/>
        <w:jc w:val="both"/>
        <w:rPr>
          <w:rFonts w:eastAsiaTheme="minorHAnsi"/>
          <w:b/>
          <w:sz w:val="26"/>
          <w:szCs w:val="26"/>
          <w:lang w:eastAsia="en-US"/>
        </w:rPr>
      </w:pPr>
      <w:r w:rsidRPr="00AA1CA0">
        <w:rPr>
          <w:rFonts w:eastAsiaTheme="minorHAnsi"/>
          <w:b/>
          <w:sz w:val="26"/>
          <w:szCs w:val="26"/>
          <w:lang w:eastAsia="en-US"/>
        </w:rPr>
        <w:t>О признании утратившими силу некоторых решений Совета МОГО «Ухта»</w:t>
      </w:r>
    </w:p>
    <w:p w:rsidR="00324B72" w:rsidRPr="00AA1CA0" w:rsidRDefault="00324B72" w:rsidP="00324B72">
      <w:pPr>
        <w:jc w:val="both"/>
        <w:rPr>
          <w:sz w:val="26"/>
          <w:szCs w:val="26"/>
          <w:shd w:val="clear" w:color="auto" w:fill="FFFFFF"/>
        </w:rPr>
      </w:pPr>
    </w:p>
    <w:p w:rsidR="00943996" w:rsidRPr="00AA1CA0" w:rsidRDefault="00943996" w:rsidP="002756DB">
      <w:pPr>
        <w:autoSpaceDE w:val="0"/>
        <w:autoSpaceDN w:val="0"/>
        <w:adjustRightInd w:val="0"/>
        <w:ind w:firstLine="539"/>
        <w:jc w:val="both"/>
        <w:rPr>
          <w:rFonts w:eastAsiaTheme="minorHAnsi"/>
          <w:b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Руководствуясь Федеральным </w:t>
      </w:r>
      <w:hyperlink r:id="rId8" w:history="1">
        <w:r w:rsidRPr="00AA1CA0">
          <w:rPr>
            <w:rFonts w:eastAsiaTheme="minorHAnsi"/>
            <w:color w:val="000000" w:themeColor="text1"/>
            <w:sz w:val="26"/>
            <w:szCs w:val="26"/>
            <w:lang w:eastAsia="en-US"/>
          </w:rPr>
          <w:t>законом</w:t>
        </w:r>
      </w:hyperlink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от 06.10.2003 № 131-ФЗ «Об общих принципах организации местного самоуправления в Российской Федерации», Устав</w:t>
      </w:r>
      <w:r w:rsidR="00604F93" w:rsidRPr="00AA1CA0">
        <w:rPr>
          <w:rFonts w:eastAsiaTheme="minorHAnsi"/>
          <w:color w:val="000000" w:themeColor="text1"/>
          <w:sz w:val="26"/>
          <w:szCs w:val="26"/>
          <w:lang w:eastAsia="en-US"/>
        </w:rPr>
        <w:t>ом</w:t>
      </w: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517A8E" w:rsidRPr="00AA1CA0">
        <w:rPr>
          <w:rFonts w:eastAsiaTheme="minorHAnsi"/>
          <w:color w:val="000000" w:themeColor="text1"/>
          <w:sz w:val="26"/>
          <w:szCs w:val="26"/>
          <w:lang w:eastAsia="en-US"/>
        </w:rPr>
        <w:t>муниципального округа</w:t>
      </w: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«Ухта», Совет муниципального округа </w:t>
      </w:r>
      <w:r w:rsidR="00517A8E" w:rsidRPr="00AA1CA0">
        <w:rPr>
          <w:rFonts w:eastAsiaTheme="minorHAnsi"/>
          <w:color w:val="000000" w:themeColor="text1"/>
          <w:sz w:val="26"/>
          <w:szCs w:val="26"/>
          <w:lang w:eastAsia="en-US"/>
        </w:rPr>
        <w:t>«</w:t>
      </w: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Ухта</w:t>
      </w:r>
      <w:r w:rsidR="00517A8E" w:rsidRPr="00AA1CA0">
        <w:rPr>
          <w:rFonts w:eastAsiaTheme="minorHAnsi"/>
          <w:color w:val="000000" w:themeColor="text1"/>
          <w:sz w:val="26"/>
          <w:szCs w:val="26"/>
          <w:lang w:eastAsia="en-US"/>
        </w:rPr>
        <w:t>»</w:t>
      </w: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</w:t>
      </w:r>
      <w:r w:rsidR="00DC656B" w:rsidRPr="00AA1CA0">
        <w:rPr>
          <w:rFonts w:eastAsiaTheme="minorHAnsi"/>
          <w:b/>
          <w:color w:val="000000" w:themeColor="text1"/>
          <w:sz w:val="26"/>
          <w:szCs w:val="26"/>
          <w:lang w:eastAsia="en-US"/>
        </w:rPr>
        <w:t>РЕШИЛ:</w:t>
      </w:r>
    </w:p>
    <w:p w:rsidR="00DC656B" w:rsidRPr="00AA1CA0" w:rsidRDefault="00DC656B" w:rsidP="002756DB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</w:p>
    <w:p w:rsidR="007B0C29" w:rsidRPr="00AA1CA0" w:rsidRDefault="007B0C29" w:rsidP="007B0C29">
      <w:pPr>
        <w:pStyle w:val="a5"/>
        <w:numPr>
          <w:ilvl w:val="0"/>
          <w:numId w:val="12"/>
        </w:numPr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Признать утратившими силу следующие решения Совета МОГО «Ухта»: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-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«Ухта»;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- от 12.12.2019 № 391 «О внесении изменений в решение Совета МОГО «Ухта»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«Ухта»;</w:t>
      </w:r>
    </w:p>
    <w:p w:rsidR="00E7114F" w:rsidRPr="00AA1CA0" w:rsidRDefault="00E7114F" w:rsidP="00E7114F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- от 28.10.2020 № 10 «</w:t>
      </w:r>
      <w:r w:rsidRPr="00AA1CA0">
        <w:rPr>
          <w:rFonts w:eastAsiaTheme="minorHAnsi"/>
          <w:sz w:val="26"/>
          <w:szCs w:val="26"/>
          <w:lang w:eastAsia="en-US"/>
        </w:rPr>
        <w:t>О внесении изменений в Положение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«Ухта», утвержденное решением Совета МОГО «Ухта» от 03.12.2019 « 384»</w:t>
      </w: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;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- от 21.12.2021 </w:t>
      </w:r>
      <w:hyperlink r:id="rId9" w:history="1">
        <w:r w:rsidRPr="00AA1CA0">
          <w:rPr>
            <w:rFonts w:eastAsiaTheme="minorHAnsi"/>
            <w:color w:val="000000" w:themeColor="text1"/>
            <w:sz w:val="26"/>
            <w:szCs w:val="26"/>
            <w:lang w:eastAsia="en-US"/>
          </w:rPr>
          <w:t>№ 102</w:t>
        </w:r>
      </w:hyperlink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«О внесении изменений в решение Совета МОГО «Ухта»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«Ухта»;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- от 30.08.2022 </w:t>
      </w:r>
      <w:hyperlink r:id="rId10" w:history="1">
        <w:r w:rsidRPr="00AA1CA0">
          <w:rPr>
            <w:rFonts w:eastAsiaTheme="minorHAnsi"/>
            <w:color w:val="000000" w:themeColor="text1"/>
            <w:sz w:val="26"/>
            <w:szCs w:val="26"/>
            <w:lang w:eastAsia="en-US"/>
          </w:rPr>
          <w:t>№ 155</w:t>
        </w:r>
      </w:hyperlink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«О внесении изменений в решение Совета МОГО «Ухта»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«Ухта»;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- от 28.10.2022 </w:t>
      </w:r>
      <w:hyperlink r:id="rId11" w:history="1">
        <w:r w:rsidRPr="00AA1CA0">
          <w:rPr>
            <w:rFonts w:eastAsiaTheme="minorHAnsi"/>
            <w:color w:val="000000" w:themeColor="text1"/>
            <w:sz w:val="26"/>
            <w:szCs w:val="26"/>
            <w:lang w:eastAsia="en-US"/>
          </w:rPr>
          <w:t>№ 172</w:t>
        </w:r>
      </w:hyperlink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«О внесении изменений в решение Совета МОГО «Ухта»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«Ухта»;</w:t>
      </w:r>
    </w:p>
    <w:p w:rsidR="007B0C29" w:rsidRPr="00AA1CA0" w:rsidRDefault="007B0C29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lastRenderedPageBreak/>
        <w:t xml:space="preserve">- от 21.11.2023 </w:t>
      </w:r>
      <w:hyperlink r:id="rId12" w:history="1">
        <w:r w:rsidRPr="00AA1CA0">
          <w:rPr>
            <w:rFonts w:eastAsiaTheme="minorHAnsi"/>
            <w:color w:val="000000" w:themeColor="text1"/>
            <w:sz w:val="26"/>
            <w:szCs w:val="26"/>
            <w:lang w:eastAsia="en-US"/>
          </w:rPr>
          <w:t xml:space="preserve">№ 258 </w:t>
        </w:r>
      </w:hyperlink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«О внесении изменений в решение Совета МОГО «Ухта» от 03.12.2019 № 384 «Об утверждении Положения об оплате труда главы муниципального образования городского округа «Ухта» - руководителя администрации муниципального образования городского округа «Ухта».</w:t>
      </w:r>
    </w:p>
    <w:p w:rsidR="00943996" w:rsidRPr="00AA1CA0" w:rsidRDefault="00943996" w:rsidP="007B0C29">
      <w:pPr>
        <w:pStyle w:val="a5"/>
        <w:autoSpaceDE w:val="0"/>
        <w:autoSpaceDN w:val="0"/>
        <w:adjustRightInd w:val="0"/>
        <w:ind w:left="0" w:firstLine="567"/>
        <w:jc w:val="both"/>
        <w:rPr>
          <w:rFonts w:eastAsiaTheme="minorHAnsi"/>
          <w:sz w:val="26"/>
          <w:szCs w:val="26"/>
          <w:lang w:eastAsia="en-US"/>
        </w:rPr>
      </w:pPr>
      <w:r w:rsidRPr="00AA1CA0">
        <w:rPr>
          <w:rFonts w:eastAsiaTheme="minorHAnsi"/>
          <w:sz w:val="26"/>
          <w:szCs w:val="26"/>
          <w:lang w:eastAsia="en-US"/>
        </w:rPr>
        <w:t>2.</w:t>
      </w:r>
      <w:r w:rsidR="00517A8E" w:rsidRPr="00AA1CA0">
        <w:rPr>
          <w:rFonts w:eastAsiaTheme="minorHAnsi"/>
          <w:sz w:val="26"/>
          <w:szCs w:val="26"/>
          <w:lang w:eastAsia="en-US"/>
        </w:rPr>
        <w:t xml:space="preserve"> </w:t>
      </w:r>
      <w:r w:rsidRPr="00AA1CA0">
        <w:rPr>
          <w:rFonts w:eastAsiaTheme="minorHAnsi"/>
          <w:sz w:val="26"/>
          <w:szCs w:val="26"/>
          <w:lang w:eastAsia="en-US"/>
        </w:rPr>
        <w:t xml:space="preserve"> Настоящее решение вступает в силу </w:t>
      </w:r>
      <w:r w:rsidR="005E4835" w:rsidRPr="00AA1CA0">
        <w:rPr>
          <w:rFonts w:eastAsiaTheme="minorHAnsi"/>
          <w:sz w:val="26"/>
          <w:szCs w:val="26"/>
          <w:lang w:eastAsia="en-US"/>
        </w:rPr>
        <w:t>после</w:t>
      </w:r>
      <w:r w:rsidR="007B0C29" w:rsidRPr="00AA1CA0">
        <w:rPr>
          <w:rFonts w:eastAsiaTheme="minorHAnsi"/>
          <w:sz w:val="26"/>
          <w:szCs w:val="26"/>
          <w:lang w:eastAsia="en-US"/>
        </w:rPr>
        <w:t xml:space="preserve"> его официального опубликования</w:t>
      </w:r>
      <w:r w:rsidR="00B55F4F" w:rsidRPr="00AA1CA0">
        <w:rPr>
          <w:rFonts w:eastAsiaTheme="minorHAnsi"/>
          <w:sz w:val="26"/>
          <w:szCs w:val="26"/>
          <w:lang w:eastAsia="en-US"/>
        </w:rPr>
        <w:t xml:space="preserve"> и распространяет свое действие на </w:t>
      </w:r>
      <w:r w:rsidR="005E4835" w:rsidRPr="00AA1CA0">
        <w:rPr>
          <w:rFonts w:eastAsiaTheme="minorHAnsi"/>
          <w:sz w:val="26"/>
          <w:szCs w:val="26"/>
          <w:lang w:eastAsia="en-US"/>
        </w:rPr>
        <w:t>право</w:t>
      </w:r>
      <w:r w:rsidR="00B55F4F" w:rsidRPr="00AA1CA0">
        <w:rPr>
          <w:rFonts w:eastAsiaTheme="minorHAnsi"/>
          <w:sz w:val="26"/>
          <w:szCs w:val="26"/>
          <w:lang w:eastAsia="en-US"/>
        </w:rPr>
        <w:t>отношения, возникшие с 04.06.2024</w:t>
      </w:r>
      <w:r w:rsidRPr="00AA1CA0">
        <w:rPr>
          <w:rFonts w:eastAsiaTheme="minorHAnsi"/>
          <w:sz w:val="26"/>
          <w:szCs w:val="26"/>
          <w:lang w:eastAsia="en-US"/>
        </w:rPr>
        <w:t>.</w:t>
      </w:r>
    </w:p>
    <w:p w:rsidR="00CD4E33" w:rsidRPr="00AA1CA0" w:rsidRDefault="00DE6D29" w:rsidP="00CD4E33">
      <w:pPr>
        <w:autoSpaceDE w:val="0"/>
        <w:autoSpaceDN w:val="0"/>
        <w:adjustRightInd w:val="0"/>
        <w:ind w:firstLine="539"/>
        <w:jc w:val="both"/>
        <w:rPr>
          <w:rFonts w:eastAsiaTheme="minorHAnsi"/>
          <w:color w:val="000000" w:themeColor="text1"/>
          <w:sz w:val="26"/>
          <w:szCs w:val="26"/>
          <w:lang w:eastAsia="en-US"/>
        </w:rPr>
      </w:pPr>
      <w:r w:rsidRPr="00AA1CA0">
        <w:rPr>
          <w:rFonts w:eastAsiaTheme="minorHAnsi"/>
          <w:color w:val="000000" w:themeColor="text1"/>
          <w:sz w:val="26"/>
          <w:szCs w:val="26"/>
          <w:lang w:eastAsia="en-US"/>
        </w:rPr>
        <w:t>3</w:t>
      </w:r>
      <w:r w:rsidR="002756DB"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. </w:t>
      </w:r>
      <w:proofErr w:type="gramStart"/>
      <w:r w:rsidR="002756DB" w:rsidRPr="00AA1CA0">
        <w:rPr>
          <w:rFonts w:eastAsiaTheme="minorHAnsi"/>
          <w:color w:val="000000" w:themeColor="text1"/>
          <w:sz w:val="26"/>
          <w:szCs w:val="26"/>
          <w:lang w:eastAsia="en-US"/>
        </w:rPr>
        <w:t>Контроль за</w:t>
      </w:r>
      <w:proofErr w:type="gramEnd"/>
      <w:r w:rsidR="002756DB"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 исполнением настоящего решения возложить на постоянную комиссию </w:t>
      </w:r>
      <w:r w:rsidR="00604F93" w:rsidRPr="00AA1CA0">
        <w:rPr>
          <w:rFonts w:eastAsiaTheme="minorHAnsi"/>
          <w:color w:val="000000" w:themeColor="text1"/>
          <w:sz w:val="26"/>
          <w:szCs w:val="26"/>
          <w:lang w:eastAsia="en-US"/>
        </w:rPr>
        <w:t xml:space="preserve">Совета муниципального округа «Ухта» 6-го созыва </w:t>
      </w:r>
      <w:r w:rsidR="00CD4E33" w:rsidRPr="00AA1CA0">
        <w:rPr>
          <w:rFonts w:eastAsiaTheme="minorHAnsi"/>
          <w:color w:val="000000" w:themeColor="text1"/>
          <w:sz w:val="26"/>
          <w:szCs w:val="26"/>
          <w:lang w:eastAsia="en-US"/>
        </w:rPr>
        <w:t>по вопросам бюджета, экономической политики и предпринимательской деятельности.</w:t>
      </w:r>
    </w:p>
    <w:p w:rsidR="002756DB" w:rsidRPr="00AA1CA0" w:rsidRDefault="002756DB" w:rsidP="004736E9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</w:p>
    <w:p w:rsidR="00943996" w:rsidRPr="00AA1CA0" w:rsidRDefault="00943996" w:rsidP="00943996">
      <w:pPr>
        <w:autoSpaceDE w:val="0"/>
        <w:autoSpaceDN w:val="0"/>
        <w:adjustRightInd w:val="0"/>
        <w:outlineLvl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DC656B" w:rsidRPr="00AA1CA0" w:rsidRDefault="007B0C29" w:rsidP="007B0C2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AA1CA0">
        <w:rPr>
          <w:rFonts w:eastAsiaTheme="minorHAnsi"/>
          <w:sz w:val="26"/>
          <w:szCs w:val="26"/>
          <w:lang w:eastAsia="en-US"/>
        </w:rPr>
        <w:t>Глава муниципального округа «Ухта»</w:t>
      </w:r>
    </w:p>
    <w:p w:rsidR="007B0C29" w:rsidRPr="00AA1CA0" w:rsidRDefault="00DC656B" w:rsidP="007B0C29">
      <w:pPr>
        <w:autoSpaceDE w:val="0"/>
        <w:autoSpaceDN w:val="0"/>
        <w:adjustRightInd w:val="0"/>
        <w:rPr>
          <w:rFonts w:eastAsiaTheme="minorHAnsi"/>
          <w:sz w:val="26"/>
          <w:szCs w:val="26"/>
          <w:lang w:eastAsia="en-US"/>
        </w:rPr>
      </w:pPr>
      <w:r w:rsidRPr="00AA1CA0">
        <w:rPr>
          <w:rFonts w:eastAsiaTheme="minorHAnsi"/>
          <w:sz w:val="26"/>
          <w:szCs w:val="26"/>
          <w:lang w:eastAsia="en-US"/>
        </w:rPr>
        <w:t>Р</w:t>
      </w:r>
      <w:r w:rsidR="007B0C29" w:rsidRPr="00AA1CA0">
        <w:rPr>
          <w:rFonts w:eastAsiaTheme="minorHAnsi"/>
          <w:sz w:val="26"/>
          <w:szCs w:val="26"/>
          <w:lang w:eastAsia="en-US"/>
        </w:rPr>
        <w:t xml:space="preserve">еспублики Коми – руководитель администрации                           </w:t>
      </w:r>
      <w:r w:rsidR="00AA1CA0">
        <w:rPr>
          <w:rFonts w:eastAsiaTheme="minorHAnsi"/>
          <w:sz w:val="26"/>
          <w:szCs w:val="26"/>
          <w:lang w:eastAsia="en-US"/>
        </w:rPr>
        <w:t xml:space="preserve">       </w:t>
      </w:r>
      <w:r w:rsidR="007B0C29" w:rsidRPr="00AA1CA0">
        <w:rPr>
          <w:rFonts w:eastAsiaTheme="minorHAnsi"/>
          <w:sz w:val="26"/>
          <w:szCs w:val="26"/>
          <w:lang w:eastAsia="en-US"/>
        </w:rPr>
        <w:t>М.Н.</w:t>
      </w:r>
      <w:r w:rsidRPr="00AA1CA0">
        <w:rPr>
          <w:rFonts w:eastAsiaTheme="minorHAnsi"/>
          <w:sz w:val="26"/>
          <w:szCs w:val="26"/>
          <w:lang w:eastAsia="en-US"/>
        </w:rPr>
        <w:t xml:space="preserve"> </w:t>
      </w:r>
      <w:r w:rsidR="007B0C29" w:rsidRPr="00AA1CA0">
        <w:rPr>
          <w:rFonts w:eastAsiaTheme="minorHAnsi"/>
          <w:sz w:val="26"/>
          <w:szCs w:val="26"/>
          <w:lang w:eastAsia="en-US"/>
        </w:rPr>
        <w:t>Османов</w:t>
      </w:r>
    </w:p>
    <w:p w:rsidR="007B0C29" w:rsidRPr="00AA1CA0" w:rsidRDefault="007B0C29" w:rsidP="00943996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DC656B" w:rsidRPr="00AA1CA0" w:rsidRDefault="00DC656B" w:rsidP="00943996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</w:p>
    <w:p w:rsidR="00DC656B" w:rsidRPr="00AA1CA0" w:rsidRDefault="00E5498D" w:rsidP="00DC656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AA1CA0">
        <w:rPr>
          <w:rFonts w:eastAsiaTheme="minorHAnsi"/>
          <w:sz w:val="26"/>
          <w:szCs w:val="26"/>
          <w:lang w:eastAsia="en-US"/>
        </w:rPr>
        <w:t xml:space="preserve">Председатель Совета </w:t>
      </w:r>
    </w:p>
    <w:p w:rsidR="00943996" w:rsidRPr="00AA1CA0" w:rsidRDefault="00E5498D" w:rsidP="00DC656B">
      <w:pPr>
        <w:autoSpaceDE w:val="0"/>
        <w:autoSpaceDN w:val="0"/>
        <w:adjustRightInd w:val="0"/>
        <w:jc w:val="both"/>
        <w:rPr>
          <w:rFonts w:eastAsiaTheme="minorHAnsi"/>
          <w:sz w:val="26"/>
          <w:szCs w:val="26"/>
          <w:lang w:eastAsia="en-US"/>
        </w:rPr>
      </w:pPr>
      <w:r w:rsidRPr="00AA1CA0">
        <w:rPr>
          <w:rFonts w:eastAsiaTheme="minorHAnsi"/>
          <w:sz w:val="26"/>
          <w:szCs w:val="26"/>
          <w:lang w:eastAsia="en-US"/>
        </w:rPr>
        <w:t>муниципальн</w:t>
      </w:r>
      <w:r w:rsidR="00DC656B" w:rsidRPr="00AA1CA0">
        <w:rPr>
          <w:rFonts w:eastAsiaTheme="minorHAnsi"/>
          <w:sz w:val="26"/>
          <w:szCs w:val="26"/>
          <w:lang w:eastAsia="en-US"/>
        </w:rPr>
        <w:t xml:space="preserve">ого округа «Ухта»                                                   </w:t>
      </w:r>
      <w:r w:rsidRPr="00AA1CA0">
        <w:rPr>
          <w:rFonts w:eastAsiaTheme="minorHAnsi"/>
          <w:sz w:val="26"/>
          <w:szCs w:val="26"/>
          <w:lang w:eastAsia="en-US"/>
        </w:rPr>
        <w:t xml:space="preserve"> </w:t>
      </w:r>
      <w:r w:rsidR="00AA1CA0">
        <w:rPr>
          <w:rFonts w:eastAsiaTheme="minorHAnsi"/>
          <w:sz w:val="26"/>
          <w:szCs w:val="26"/>
          <w:lang w:eastAsia="en-US"/>
        </w:rPr>
        <w:t xml:space="preserve">          </w:t>
      </w:r>
      <w:r w:rsidRPr="00AA1CA0">
        <w:rPr>
          <w:rFonts w:eastAsiaTheme="minorHAnsi"/>
          <w:sz w:val="26"/>
          <w:szCs w:val="26"/>
          <w:lang w:eastAsia="en-US"/>
        </w:rPr>
        <w:t xml:space="preserve"> А.В.</w:t>
      </w:r>
      <w:r w:rsidR="00DC656B" w:rsidRPr="00AA1CA0">
        <w:rPr>
          <w:rFonts w:eastAsiaTheme="minorHAnsi"/>
          <w:sz w:val="26"/>
          <w:szCs w:val="26"/>
          <w:lang w:eastAsia="en-US"/>
        </w:rPr>
        <w:t xml:space="preserve"> </w:t>
      </w:r>
      <w:r w:rsidRPr="00AA1CA0">
        <w:rPr>
          <w:rFonts w:eastAsiaTheme="minorHAnsi"/>
          <w:sz w:val="26"/>
          <w:szCs w:val="26"/>
          <w:lang w:eastAsia="en-US"/>
        </w:rPr>
        <w:t>Анисимов</w:t>
      </w:r>
    </w:p>
    <w:p w:rsidR="00943996" w:rsidRPr="00AA1CA0" w:rsidRDefault="00943996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943996" w:rsidRPr="00AA1CA0" w:rsidRDefault="00943996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943996" w:rsidRPr="00AA1CA0" w:rsidRDefault="00943996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943996" w:rsidRPr="00AA1CA0" w:rsidRDefault="00943996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7B0C29" w:rsidRPr="00AA1CA0" w:rsidRDefault="007B0C29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p w:rsidR="00E5498D" w:rsidRPr="00AA1CA0" w:rsidRDefault="00E5498D" w:rsidP="00943996">
      <w:pPr>
        <w:autoSpaceDE w:val="0"/>
        <w:autoSpaceDN w:val="0"/>
        <w:adjustRightInd w:val="0"/>
        <w:rPr>
          <w:rFonts w:ascii="Arial" w:eastAsiaTheme="minorHAnsi" w:hAnsi="Arial" w:cs="Arial"/>
          <w:sz w:val="26"/>
          <w:szCs w:val="26"/>
          <w:lang w:eastAsia="en-US"/>
        </w:rPr>
      </w:pPr>
    </w:p>
    <w:sectPr w:rsidR="00E5498D" w:rsidRPr="00AA1CA0" w:rsidSect="00AA1CA0">
      <w:pgSz w:w="11906" w:h="16838"/>
      <w:pgMar w:top="1276" w:right="849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50575"/>
    <w:multiLevelType w:val="hybridMultilevel"/>
    <w:tmpl w:val="4B8457B6"/>
    <w:lvl w:ilvl="0" w:tplc="4838089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A3C4C03"/>
    <w:multiLevelType w:val="hybridMultilevel"/>
    <w:tmpl w:val="1A489B68"/>
    <w:lvl w:ilvl="0" w:tplc="ABC2A2AC">
      <w:start w:val="5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251314E8"/>
    <w:multiLevelType w:val="hybridMultilevel"/>
    <w:tmpl w:val="FDC663D0"/>
    <w:lvl w:ilvl="0" w:tplc="56F453A2">
      <w:start w:val="1"/>
      <w:numFmt w:val="upperRoman"/>
      <w:lvlText w:val="%1."/>
      <w:lvlJc w:val="left"/>
      <w:pPr>
        <w:ind w:left="7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7" w:hanging="360"/>
      </w:pPr>
    </w:lvl>
    <w:lvl w:ilvl="2" w:tplc="0419001B" w:tentative="1">
      <w:start w:val="1"/>
      <w:numFmt w:val="lowerRoman"/>
      <w:lvlText w:val="%3."/>
      <w:lvlJc w:val="right"/>
      <w:pPr>
        <w:ind w:left="1867" w:hanging="180"/>
      </w:pPr>
    </w:lvl>
    <w:lvl w:ilvl="3" w:tplc="0419000F" w:tentative="1">
      <w:start w:val="1"/>
      <w:numFmt w:val="decimal"/>
      <w:lvlText w:val="%4."/>
      <w:lvlJc w:val="left"/>
      <w:pPr>
        <w:ind w:left="2587" w:hanging="360"/>
      </w:pPr>
    </w:lvl>
    <w:lvl w:ilvl="4" w:tplc="04190019" w:tentative="1">
      <w:start w:val="1"/>
      <w:numFmt w:val="lowerLetter"/>
      <w:lvlText w:val="%5."/>
      <w:lvlJc w:val="left"/>
      <w:pPr>
        <w:ind w:left="3307" w:hanging="360"/>
      </w:pPr>
    </w:lvl>
    <w:lvl w:ilvl="5" w:tplc="0419001B" w:tentative="1">
      <w:start w:val="1"/>
      <w:numFmt w:val="lowerRoman"/>
      <w:lvlText w:val="%6."/>
      <w:lvlJc w:val="right"/>
      <w:pPr>
        <w:ind w:left="4027" w:hanging="180"/>
      </w:pPr>
    </w:lvl>
    <w:lvl w:ilvl="6" w:tplc="0419000F" w:tentative="1">
      <w:start w:val="1"/>
      <w:numFmt w:val="decimal"/>
      <w:lvlText w:val="%7."/>
      <w:lvlJc w:val="left"/>
      <w:pPr>
        <w:ind w:left="4747" w:hanging="360"/>
      </w:pPr>
    </w:lvl>
    <w:lvl w:ilvl="7" w:tplc="04190019" w:tentative="1">
      <w:start w:val="1"/>
      <w:numFmt w:val="lowerLetter"/>
      <w:lvlText w:val="%8."/>
      <w:lvlJc w:val="left"/>
      <w:pPr>
        <w:ind w:left="5467" w:hanging="360"/>
      </w:pPr>
    </w:lvl>
    <w:lvl w:ilvl="8" w:tplc="0419001B" w:tentative="1">
      <w:start w:val="1"/>
      <w:numFmt w:val="lowerRoman"/>
      <w:lvlText w:val="%9."/>
      <w:lvlJc w:val="right"/>
      <w:pPr>
        <w:ind w:left="6187" w:hanging="180"/>
      </w:pPr>
    </w:lvl>
  </w:abstractNum>
  <w:abstractNum w:abstractNumId="3">
    <w:nsid w:val="317332DD"/>
    <w:multiLevelType w:val="multilevel"/>
    <w:tmpl w:val="0C06A8F0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8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480" w:hanging="2160"/>
      </w:pPr>
      <w:rPr>
        <w:rFonts w:hint="default"/>
      </w:rPr>
    </w:lvl>
  </w:abstractNum>
  <w:abstractNum w:abstractNumId="4">
    <w:nsid w:val="3F1F4317"/>
    <w:multiLevelType w:val="hybridMultilevel"/>
    <w:tmpl w:val="87788E7E"/>
    <w:lvl w:ilvl="0" w:tplc="2E109368">
      <w:start w:val="1"/>
      <w:numFmt w:val="decimal"/>
      <w:lvlText w:val="%1."/>
      <w:lvlJc w:val="left"/>
      <w:pPr>
        <w:ind w:left="1744" w:hanging="103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0A420C3"/>
    <w:multiLevelType w:val="hybridMultilevel"/>
    <w:tmpl w:val="56EC369E"/>
    <w:lvl w:ilvl="0" w:tplc="97CA9F00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>
    <w:nsid w:val="41F22FF0"/>
    <w:multiLevelType w:val="hybridMultilevel"/>
    <w:tmpl w:val="B3C87D86"/>
    <w:lvl w:ilvl="0" w:tplc="31A6FB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42F451AA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44E328D"/>
    <w:multiLevelType w:val="multilevel"/>
    <w:tmpl w:val="0888B36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00" w:hanging="2160"/>
      </w:pPr>
      <w:rPr>
        <w:rFonts w:hint="default"/>
      </w:rPr>
    </w:lvl>
  </w:abstractNum>
  <w:abstractNum w:abstractNumId="9">
    <w:nsid w:val="563E525B"/>
    <w:multiLevelType w:val="hybridMultilevel"/>
    <w:tmpl w:val="27F43FDA"/>
    <w:lvl w:ilvl="0" w:tplc="B51EEB1C">
      <w:start w:val="1"/>
      <w:numFmt w:val="decimal"/>
      <w:lvlText w:val="%1."/>
      <w:lvlJc w:val="left"/>
      <w:pPr>
        <w:ind w:left="1469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0">
    <w:nsid w:val="7D2B3AEE"/>
    <w:multiLevelType w:val="hybridMultilevel"/>
    <w:tmpl w:val="10E0E020"/>
    <w:lvl w:ilvl="0" w:tplc="F2B24EC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FE3B86"/>
    <w:multiLevelType w:val="hybridMultilevel"/>
    <w:tmpl w:val="87589E2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5685"/>
    <w:rsid w:val="00000FAB"/>
    <w:rsid w:val="00012ED5"/>
    <w:rsid w:val="00016F5C"/>
    <w:rsid w:val="00041677"/>
    <w:rsid w:val="00047BF7"/>
    <w:rsid w:val="00057D7B"/>
    <w:rsid w:val="0006190D"/>
    <w:rsid w:val="00062573"/>
    <w:rsid w:val="0009011F"/>
    <w:rsid w:val="0009427A"/>
    <w:rsid w:val="00095EDA"/>
    <w:rsid w:val="000A42C2"/>
    <w:rsid w:val="000A5DCE"/>
    <w:rsid w:val="000E6166"/>
    <w:rsid w:val="0011622D"/>
    <w:rsid w:val="00122265"/>
    <w:rsid w:val="00126029"/>
    <w:rsid w:val="00140B5F"/>
    <w:rsid w:val="00146885"/>
    <w:rsid w:val="00154796"/>
    <w:rsid w:val="00174F8A"/>
    <w:rsid w:val="001829E2"/>
    <w:rsid w:val="00187DE3"/>
    <w:rsid w:val="0019581F"/>
    <w:rsid w:val="001A3FD3"/>
    <w:rsid w:val="001B279B"/>
    <w:rsid w:val="001C1EB4"/>
    <w:rsid w:val="001D0C02"/>
    <w:rsid w:val="001E09C9"/>
    <w:rsid w:val="001E0D00"/>
    <w:rsid w:val="001E12D6"/>
    <w:rsid w:val="00217BB8"/>
    <w:rsid w:val="002756DB"/>
    <w:rsid w:val="0028460C"/>
    <w:rsid w:val="0028550C"/>
    <w:rsid w:val="00290DB4"/>
    <w:rsid w:val="002C3BE5"/>
    <w:rsid w:val="002C6418"/>
    <w:rsid w:val="002E08B9"/>
    <w:rsid w:val="002E41D5"/>
    <w:rsid w:val="002E462A"/>
    <w:rsid w:val="002E6067"/>
    <w:rsid w:val="002F17E6"/>
    <w:rsid w:val="003029D2"/>
    <w:rsid w:val="00311D81"/>
    <w:rsid w:val="00324B72"/>
    <w:rsid w:val="00335872"/>
    <w:rsid w:val="00346F90"/>
    <w:rsid w:val="00347687"/>
    <w:rsid w:val="00351CF8"/>
    <w:rsid w:val="003601B7"/>
    <w:rsid w:val="00371A2B"/>
    <w:rsid w:val="003763F0"/>
    <w:rsid w:val="00377935"/>
    <w:rsid w:val="00381F70"/>
    <w:rsid w:val="00383E46"/>
    <w:rsid w:val="003B162F"/>
    <w:rsid w:val="003C1DBA"/>
    <w:rsid w:val="003E2039"/>
    <w:rsid w:val="00400163"/>
    <w:rsid w:val="00405F91"/>
    <w:rsid w:val="004736E9"/>
    <w:rsid w:val="004B09D3"/>
    <w:rsid w:val="004C563C"/>
    <w:rsid w:val="004C6418"/>
    <w:rsid w:val="004D195E"/>
    <w:rsid w:val="00517A8E"/>
    <w:rsid w:val="005503DA"/>
    <w:rsid w:val="00551F1B"/>
    <w:rsid w:val="00554255"/>
    <w:rsid w:val="005653D2"/>
    <w:rsid w:val="00577BF0"/>
    <w:rsid w:val="005A44A3"/>
    <w:rsid w:val="005A708A"/>
    <w:rsid w:val="005B213B"/>
    <w:rsid w:val="005D4376"/>
    <w:rsid w:val="005D4FDB"/>
    <w:rsid w:val="005D5BE9"/>
    <w:rsid w:val="005E4835"/>
    <w:rsid w:val="005E6F1C"/>
    <w:rsid w:val="005F2E0A"/>
    <w:rsid w:val="005F3866"/>
    <w:rsid w:val="005F5033"/>
    <w:rsid w:val="005F62F1"/>
    <w:rsid w:val="005F7823"/>
    <w:rsid w:val="00603099"/>
    <w:rsid w:val="00604F93"/>
    <w:rsid w:val="006206FF"/>
    <w:rsid w:val="0062096A"/>
    <w:rsid w:val="00622550"/>
    <w:rsid w:val="00625151"/>
    <w:rsid w:val="00633B50"/>
    <w:rsid w:val="00667671"/>
    <w:rsid w:val="00681DEE"/>
    <w:rsid w:val="006853F6"/>
    <w:rsid w:val="006A1D3E"/>
    <w:rsid w:val="006C39FF"/>
    <w:rsid w:val="00702076"/>
    <w:rsid w:val="00724A05"/>
    <w:rsid w:val="00751CEF"/>
    <w:rsid w:val="00794681"/>
    <w:rsid w:val="00795DC1"/>
    <w:rsid w:val="007A7EDD"/>
    <w:rsid w:val="007B0C29"/>
    <w:rsid w:val="007C3F5C"/>
    <w:rsid w:val="007C4E34"/>
    <w:rsid w:val="007C7202"/>
    <w:rsid w:val="007D5923"/>
    <w:rsid w:val="007F101F"/>
    <w:rsid w:val="00800D37"/>
    <w:rsid w:val="0081463D"/>
    <w:rsid w:val="0083509B"/>
    <w:rsid w:val="00840BAF"/>
    <w:rsid w:val="00843D75"/>
    <w:rsid w:val="00851B51"/>
    <w:rsid w:val="008538BF"/>
    <w:rsid w:val="00873F50"/>
    <w:rsid w:val="008A000A"/>
    <w:rsid w:val="008A29D7"/>
    <w:rsid w:val="008B1192"/>
    <w:rsid w:val="008B5876"/>
    <w:rsid w:val="008E77E1"/>
    <w:rsid w:val="00900C56"/>
    <w:rsid w:val="00913932"/>
    <w:rsid w:val="00927B2A"/>
    <w:rsid w:val="00943996"/>
    <w:rsid w:val="00946C29"/>
    <w:rsid w:val="0095088B"/>
    <w:rsid w:val="00955948"/>
    <w:rsid w:val="00956A2B"/>
    <w:rsid w:val="00967727"/>
    <w:rsid w:val="00970C00"/>
    <w:rsid w:val="00970E6A"/>
    <w:rsid w:val="00972C12"/>
    <w:rsid w:val="00984F70"/>
    <w:rsid w:val="00985685"/>
    <w:rsid w:val="00985B33"/>
    <w:rsid w:val="00997499"/>
    <w:rsid w:val="009B4AED"/>
    <w:rsid w:val="009D14DA"/>
    <w:rsid w:val="00A5087E"/>
    <w:rsid w:val="00A607FE"/>
    <w:rsid w:val="00A67950"/>
    <w:rsid w:val="00A856B9"/>
    <w:rsid w:val="00A87098"/>
    <w:rsid w:val="00AA1CA0"/>
    <w:rsid w:val="00AB18BF"/>
    <w:rsid w:val="00AB580F"/>
    <w:rsid w:val="00AC1139"/>
    <w:rsid w:val="00AD1700"/>
    <w:rsid w:val="00AE0C0D"/>
    <w:rsid w:val="00B06652"/>
    <w:rsid w:val="00B203DC"/>
    <w:rsid w:val="00B47200"/>
    <w:rsid w:val="00B52A37"/>
    <w:rsid w:val="00B55F4F"/>
    <w:rsid w:val="00B57EC1"/>
    <w:rsid w:val="00B61E0E"/>
    <w:rsid w:val="00B6743A"/>
    <w:rsid w:val="00B71A25"/>
    <w:rsid w:val="00B90969"/>
    <w:rsid w:val="00B942F9"/>
    <w:rsid w:val="00B969B8"/>
    <w:rsid w:val="00BA40F5"/>
    <w:rsid w:val="00BA7512"/>
    <w:rsid w:val="00BD2CE2"/>
    <w:rsid w:val="00BF302C"/>
    <w:rsid w:val="00BF56A8"/>
    <w:rsid w:val="00C26EDD"/>
    <w:rsid w:val="00C459EE"/>
    <w:rsid w:val="00C75551"/>
    <w:rsid w:val="00C91A66"/>
    <w:rsid w:val="00C96162"/>
    <w:rsid w:val="00CA4167"/>
    <w:rsid w:val="00CA4EDD"/>
    <w:rsid w:val="00CC1430"/>
    <w:rsid w:val="00CC1B75"/>
    <w:rsid w:val="00CD2D55"/>
    <w:rsid w:val="00CD4E33"/>
    <w:rsid w:val="00CD732B"/>
    <w:rsid w:val="00CE1CC1"/>
    <w:rsid w:val="00CE7E85"/>
    <w:rsid w:val="00D048D5"/>
    <w:rsid w:val="00D36AE3"/>
    <w:rsid w:val="00D36CD6"/>
    <w:rsid w:val="00D412C1"/>
    <w:rsid w:val="00D4652A"/>
    <w:rsid w:val="00D51B35"/>
    <w:rsid w:val="00D609BC"/>
    <w:rsid w:val="00D76300"/>
    <w:rsid w:val="00D93006"/>
    <w:rsid w:val="00DC2CAE"/>
    <w:rsid w:val="00DC656B"/>
    <w:rsid w:val="00DD2643"/>
    <w:rsid w:val="00DD2E6D"/>
    <w:rsid w:val="00DE6D29"/>
    <w:rsid w:val="00E12EE0"/>
    <w:rsid w:val="00E17E85"/>
    <w:rsid w:val="00E21B26"/>
    <w:rsid w:val="00E5498D"/>
    <w:rsid w:val="00E55C96"/>
    <w:rsid w:val="00E7114F"/>
    <w:rsid w:val="00E77BD9"/>
    <w:rsid w:val="00EB3BF4"/>
    <w:rsid w:val="00EC2678"/>
    <w:rsid w:val="00ED159E"/>
    <w:rsid w:val="00ED1CEF"/>
    <w:rsid w:val="00F12EFC"/>
    <w:rsid w:val="00F4075B"/>
    <w:rsid w:val="00F4401B"/>
    <w:rsid w:val="00F6112C"/>
    <w:rsid w:val="00F65C48"/>
    <w:rsid w:val="00F73FCA"/>
    <w:rsid w:val="00F96B81"/>
    <w:rsid w:val="00FA53F6"/>
    <w:rsid w:val="00FA76B3"/>
    <w:rsid w:val="00FA7A81"/>
    <w:rsid w:val="00FE0B85"/>
    <w:rsid w:val="00FF19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56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85685"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rsid w:val="00985685"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85685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qFormat/>
    <w:rsid w:val="00985685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customStyle="1" w:styleId="a4">
    <w:name w:val="Без интервала Знак"/>
    <w:aliases w:val="Мой Знак"/>
    <w:basedOn w:val="a0"/>
    <w:link w:val="a3"/>
    <w:locked/>
    <w:rsid w:val="00985685"/>
    <w:rPr>
      <w:rFonts w:ascii="Calibri" w:eastAsia="Calibri" w:hAnsi="Calibri" w:cs="Calibri"/>
      <w:lang w:eastAsia="ar-SA"/>
    </w:rPr>
  </w:style>
  <w:style w:type="character" w:customStyle="1" w:styleId="10">
    <w:name w:val="Заголовок 1 Знак"/>
    <w:basedOn w:val="a0"/>
    <w:link w:val="1"/>
    <w:rsid w:val="00985685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985685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985685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98568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985685"/>
    <w:pPr>
      <w:ind w:left="720"/>
      <w:contextualSpacing/>
    </w:pPr>
  </w:style>
  <w:style w:type="paragraph" w:styleId="a6">
    <w:name w:val="Body Text Indent"/>
    <w:basedOn w:val="a"/>
    <w:link w:val="a7"/>
    <w:uiPriority w:val="99"/>
    <w:semiHidden/>
    <w:unhideWhenUsed/>
    <w:rsid w:val="00985685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98568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85685"/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"/>
    <w:link w:val="HTML0"/>
    <w:uiPriority w:val="99"/>
    <w:rsid w:val="0098568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433737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985685"/>
    <w:rPr>
      <w:rFonts w:ascii="Courier New" w:eastAsia="Times New Roman" w:hAnsi="Courier New" w:cs="Courier New"/>
      <w:color w:val="433737"/>
      <w:sz w:val="20"/>
      <w:szCs w:val="20"/>
      <w:lang w:eastAsia="ru-RU"/>
    </w:rPr>
  </w:style>
  <w:style w:type="paragraph" w:customStyle="1" w:styleId="11">
    <w:name w:val="Обычный1"/>
    <w:uiPriority w:val="99"/>
    <w:rsid w:val="00985685"/>
    <w:pPr>
      <w:widowControl w:val="0"/>
      <w:snapToGrid w:val="0"/>
      <w:spacing w:before="700" w:after="0" w:line="252" w:lineRule="auto"/>
      <w:ind w:firstLine="5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Normal1">
    <w:name w:val="Normal1"/>
    <w:rsid w:val="0098568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D0C0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0C0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rsid w:val="006C39F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Cell">
    <w:name w:val="ConsPlusCell"/>
    <w:uiPriority w:val="99"/>
    <w:rsid w:val="00AE0C0D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a">
    <w:name w:val="Основной текст_"/>
    <w:link w:val="12"/>
    <w:rsid w:val="00F73FCA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aa"/>
    <w:rsid w:val="00F73FCA"/>
    <w:pPr>
      <w:shd w:val="clear" w:color="auto" w:fill="FFFFFF"/>
      <w:spacing w:after="540" w:line="322" w:lineRule="exact"/>
      <w:ind w:hanging="1040"/>
      <w:jc w:val="both"/>
    </w:pPr>
    <w:rPr>
      <w:sz w:val="26"/>
      <w:szCs w:val="26"/>
      <w:lang w:eastAsia="en-US"/>
    </w:rPr>
  </w:style>
  <w:style w:type="paragraph" w:customStyle="1" w:styleId="21">
    <w:name w:val="Обычный2"/>
    <w:rsid w:val="00F73FC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31">
    <w:name w:val="Обычный3"/>
    <w:rsid w:val="00927B2A"/>
    <w:pPr>
      <w:widowControl w:val="0"/>
      <w:snapToGrid w:val="0"/>
      <w:spacing w:before="180" w:after="0" w:line="338" w:lineRule="auto"/>
      <w:ind w:firstLine="76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nformat">
    <w:name w:val="ConsPlusNonformat"/>
    <w:rsid w:val="004C563C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customStyle="1" w:styleId="heading">
    <w:name w:val="heading"/>
    <w:basedOn w:val="a"/>
    <w:rsid w:val="004C563C"/>
    <w:pPr>
      <w:spacing w:before="100" w:beforeAutospacing="1" w:after="100" w:afterAutospacing="1"/>
    </w:pPr>
  </w:style>
  <w:style w:type="character" w:customStyle="1" w:styleId="itemtext1">
    <w:name w:val="itemtext1"/>
    <w:basedOn w:val="a0"/>
    <w:rsid w:val="007C4E34"/>
    <w:rPr>
      <w:rFonts w:ascii="Segoe UI" w:hAnsi="Segoe UI" w:cs="Segoe UI" w:hint="default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330277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login.consultant.ru/link/?req=doc&amp;base=RLAW096&amp;n=226757&amp;dst=100005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ogin.consultant.ru/link/?req=doc&amp;base=RLAW096&amp;n=211433&amp;dst=100005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login.consultant.ru/link/?req=doc&amp;base=RLAW096&amp;n=209137&amp;dst=100005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login.consultant.ru/link/?req=doc&amp;base=RLAW096&amp;n=198943&amp;dst=100005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65010B-BD58-4D4F-B1FB-EBF4E519D0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Верховодова</dc:creator>
  <cp:lastModifiedBy>User</cp:lastModifiedBy>
  <cp:revision>2</cp:revision>
  <cp:lastPrinted>2024-05-28T09:02:00Z</cp:lastPrinted>
  <dcterms:created xsi:type="dcterms:W3CDTF">2024-06-05T06:39:00Z</dcterms:created>
  <dcterms:modified xsi:type="dcterms:W3CDTF">2024-06-05T06:39:00Z</dcterms:modified>
</cp:coreProperties>
</file>